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BAC36" w14:textId="77777777" w:rsidR="009E2B40" w:rsidRPr="009E2B40" w:rsidRDefault="009E2B40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611A59E6" w14:textId="77777777" w:rsidR="009E2B40" w:rsidRPr="009E2B40" w:rsidRDefault="009E2B40">
      <w:pPr>
        <w:rPr>
          <w:rFonts w:ascii="Times New Roman" w:hAnsi="Times New Roman" w:cs="Times New Roman"/>
          <w:b/>
          <w:sz w:val="26"/>
          <w:szCs w:val="26"/>
        </w:rPr>
      </w:pPr>
    </w:p>
    <w:p w14:paraId="4AF7B4EE" w14:textId="77777777" w:rsidR="009E2B40" w:rsidRPr="009E2B40" w:rsidRDefault="009E2B40">
      <w:pPr>
        <w:rPr>
          <w:rFonts w:ascii="Times New Roman" w:hAnsi="Times New Roman" w:cs="Times New Roman"/>
          <w:b/>
          <w:sz w:val="26"/>
          <w:szCs w:val="26"/>
        </w:rPr>
      </w:pPr>
    </w:p>
    <w:p w14:paraId="1BE4E947" w14:textId="77777777" w:rsidR="003A6607" w:rsidRDefault="00402715" w:rsidP="009E2B40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In Depth Art Study</w:t>
      </w:r>
    </w:p>
    <w:p w14:paraId="37D601F7" w14:textId="77777777" w:rsidR="009E2B40" w:rsidRPr="009E2B40" w:rsidRDefault="009E2B40" w:rsidP="009E2B40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28162AE9" w14:textId="77777777" w:rsidR="009E2B40" w:rsidRPr="009E2B40" w:rsidRDefault="009E2B40" w:rsidP="004854F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7578FFBD" w14:textId="77777777" w:rsidR="003A6607" w:rsidRPr="009E2B40" w:rsidRDefault="004854F7" w:rsidP="004854F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E2B40">
        <w:rPr>
          <w:rFonts w:ascii="Times New Roman" w:hAnsi="Times New Roman" w:cs="Times New Roman"/>
          <w:sz w:val="26"/>
          <w:szCs w:val="26"/>
        </w:rPr>
        <w:t xml:space="preserve">Art and life cannot be separated; we define and are defined by the world we live in.  “Culture makes the necessary obligatory.”  </w:t>
      </w:r>
      <w:r w:rsidR="009E2B40" w:rsidRPr="009E2B40">
        <w:rPr>
          <w:rFonts w:ascii="Times New Roman" w:hAnsi="Times New Roman" w:cs="Times New Roman"/>
          <w:sz w:val="26"/>
          <w:szCs w:val="26"/>
        </w:rPr>
        <w:t>We all must communicate</w:t>
      </w:r>
      <w:r w:rsidRPr="009E2B40">
        <w:rPr>
          <w:rFonts w:ascii="Times New Roman" w:hAnsi="Times New Roman" w:cs="Times New Roman"/>
          <w:sz w:val="26"/>
          <w:szCs w:val="26"/>
        </w:rPr>
        <w:t xml:space="preserve"> art is a reflection of both who we are and who we wish to be.  </w:t>
      </w:r>
      <w:r w:rsidR="003A6607" w:rsidRPr="009E2B40">
        <w:rPr>
          <w:rFonts w:ascii="Times New Roman" w:hAnsi="Times New Roman" w:cs="Times New Roman"/>
          <w:sz w:val="26"/>
          <w:szCs w:val="26"/>
        </w:rPr>
        <w:t xml:space="preserve">This assignment requires you to </w:t>
      </w:r>
      <w:r w:rsidR="00402715">
        <w:rPr>
          <w:rFonts w:ascii="Times New Roman" w:hAnsi="Times New Roman" w:cs="Times New Roman"/>
          <w:sz w:val="26"/>
          <w:szCs w:val="26"/>
        </w:rPr>
        <w:t xml:space="preserve">research a work(s) of art and do a deeper study of the work, the artist, and its place in our world.  </w:t>
      </w:r>
      <w:r w:rsidR="009E2B40" w:rsidRPr="009E2B40">
        <w:rPr>
          <w:rFonts w:ascii="Times New Roman" w:hAnsi="Times New Roman" w:cs="Times New Roman"/>
          <w:sz w:val="26"/>
          <w:szCs w:val="26"/>
        </w:rPr>
        <w:t>Chose a work that speaks to you, b</w:t>
      </w:r>
      <w:r w:rsidR="00510991" w:rsidRPr="009E2B40">
        <w:rPr>
          <w:rFonts w:ascii="Times New Roman" w:hAnsi="Times New Roman" w:cs="Times New Roman"/>
          <w:sz w:val="26"/>
          <w:szCs w:val="26"/>
        </w:rPr>
        <w:t xml:space="preserve">e </w:t>
      </w:r>
      <w:r w:rsidRPr="009E2B40">
        <w:rPr>
          <w:rFonts w:ascii="Times New Roman" w:hAnsi="Times New Roman" w:cs="Times New Roman"/>
          <w:sz w:val="26"/>
          <w:szCs w:val="26"/>
        </w:rPr>
        <w:t xml:space="preserve">thoughtful and </w:t>
      </w:r>
      <w:r w:rsidR="009E2B40" w:rsidRPr="009E2B40">
        <w:rPr>
          <w:rFonts w:ascii="Times New Roman" w:hAnsi="Times New Roman" w:cs="Times New Roman"/>
          <w:sz w:val="26"/>
          <w:szCs w:val="26"/>
        </w:rPr>
        <w:t>observant.   Tell us</w:t>
      </w:r>
      <w:r w:rsidR="00510991" w:rsidRPr="009E2B40">
        <w:rPr>
          <w:rFonts w:ascii="Times New Roman" w:hAnsi="Times New Roman" w:cs="Times New Roman"/>
          <w:sz w:val="26"/>
          <w:szCs w:val="26"/>
        </w:rPr>
        <w:t xml:space="preserve"> why you chose the piece, how does it make you feel, what is the artist trying to express,</w:t>
      </w:r>
      <w:r w:rsidRPr="009E2B40">
        <w:rPr>
          <w:rFonts w:ascii="Times New Roman" w:hAnsi="Times New Roman" w:cs="Times New Roman"/>
          <w:sz w:val="26"/>
          <w:szCs w:val="26"/>
        </w:rPr>
        <w:t xml:space="preserve"> is it effective and why</w:t>
      </w:r>
      <w:r w:rsidR="00510991" w:rsidRPr="009E2B40">
        <w:rPr>
          <w:rFonts w:ascii="Times New Roman" w:hAnsi="Times New Roman" w:cs="Times New Roman"/>
          <w:sz w:val="26"/>
          <w:szCs w:val="26"/>
        </w:rPr>
        <w:t xml:space="preserve">; along with the </w:t>
      </w:r>
      <w:r w:rsidR="009E2B40" w:rsidRPr="009E2B40">
        <w:rPr>
          <w:rFonts w:ascii="Times New Roman" w:hAnsi="Times New Roman" w:cs="Times New Roman"/>
          <w:sz w:val="26"/>
          <w:szCs w:val="26"/>
        </w:rPr>
        <w:t xml:space="preserve">other </w:t>
      </w:r>
      <w:r w:rsidR="00402715">
        <w:rPr>
          <w:rFonts w:ascii="Times New Roman" w:hAnsi="Times New Roman" w:cs="Times New Roman"/>
          <w:sz w:val="26"/>
          <w:szCs w:val="26"/>
        </w:rPr>
        <w:t xml:space="preserve">information and historical </w:t>
      </w:r>
      <w:r w:rsidR="00510991" w:rsidRPr="009E2B40">
        <w:rPr>
          <w:rFonts w:ascii="Times New Roman" w:hAnsi="Times New Roman" w:cs="Times New Roman"/>
          <w:sz w:val="26"/>
          <w:szCs w:val="26"/>
        </w:rPr>
        <w:t>details</w:t>
      </w:r>
      <w:r w:rsidR="009E2B40" w:rsidRPr="009E2B40">
        <w:rPr>
          <w:rFonts w:ascii="Times New Roman" w:hAnsi="Times New Roman" w:cs="Times New Roman"/>
          <w:sz w:val="26"/>
          <w:szCs w:val="26"/>
        </w:rPr>
        <w:t xml:space="preserve"> –</w:t>
      </w:r>
      <w:r w:rsidR="00402715">
        <w:rPr>
          <w:rFonts w:ascii="Times New Roman" w:hAnsi="Times New Roman" w:cs="Times New Roman"/>
          <w:sz w:val="26"/>
          <w:szCs w:val="26"/>
        </w:rPr>
        <w:t xml:space="preserve">i.e. who, what, where, when, </w:t>
      </w:r>
      <w:r w:rsidRPr="009E2B40">
        <w:rPr>
          <w:rFonts w:ascii="Times New Roman" w:hAnsi="Times New Roman" w:cs="Times New Roman"/>
          <w:sz w:val="26"/>
          <w:szCs w:val="26"/>
        </w:rPr>
        <w:t>why</w:t>
      </w:r>
      <w:r w:rsidR="00402715">
        <w:rPr>
          <w:rFonts w:ascii="Times New Roman" w:hAnsi="Times New Roman" w:cs="Times New Roman"/>
          <w:sz w:val="26"/>
          <w:szCs w:val="26"/>
        </w:rPr>
        <w:t>, how</w:t>
      </w:r>
      <w:r w:rsidRPr="009E2B40">
        <w:rPr>
          <w:rFonts w:ascii="Times New Roman" w:hAnsi="Times New Roman" w:cs="Times New Roman"/>
          <w:sz w:val="26"/>
          <w:szCs w:val="26"/>
        </w:rPr>
        <w:t xml:space="preserve"> (artist, media, time, location, etc.)</w:t>
      </w:r>
      <w:r w:rsidR="009E2B40" w:rsidRPr="009E2B40">
        <w:rPr>
          <w:rFonts w:ascii="Times New Roman" w:hAnsi="Times New Roman" w:cs="Times New Roman"/>
          <w:sz w:val="26"/>
          <w:szCs w:val="26"/>
        </w:rPr>
        <w:t xml:space="preserve">.  </w:t>
      </w:r>
      <w:r w:rsidR="00402715">
        <w:rPr>
          <w:rFonts w:ascii="Times New Roman" w:hAnsi="Times New Roman" w:cs="Times New Roman"/>
          <w:sz w:val="26"/>
          <w:szCs w:val="26"/>
        </w:rPr>
        <w:t>The paper m</w:t>
      </w:r>
      <w:r w:rsidRPr="009E2B40">
        <w:rPr>
          <w:rFonts w:ascii="Times New Roman" w:hAnsi="Times New Roman" w:cs="Times New Roman"/>
          <w:sz w:val="26"/>
          <w:szCs w:val="26"/>
        </w:rPr>
        <w:t>ust b</w:t>
      </w:r>
      <w:r w:rsidR="00D16F5A">
        <w:rPr>
          <w:rFonts w:ascii="Times New Roman" w:hAnsi="Times New Roman" w:cs="Times New Roman"/>
          <w:sz w:val="26"/>
          <w:szCs w:val="26"/>
        </w:rPr>
        <w:t xml:space="preserve">e type written </w:t>
      </w:r>
      <w:r w:rsidR="00402715">
        <w:rPr>
          <w:rFonts w:ascii="Times New Roman" w:hAnsi="Times New Roman" w:cs="Times New Roman"/>
          <w:sz w:val="26"/>
          <w:szCs w:val="26"/>
        </w:rPr>
        <w:t>approximately three</w:t>
      </w:r>
      <w:r w:rsidRPr="009E2B40">
        <w:rPr>
          <w:rFonts w:ascii="Times New Roman" w:hAnsi="Times New Roman" w:cs="Times New Roman"/>
          <w:sz w:val="26"/>
          <w:szCs w:val="26"/>
        </w:rPr>
        <w:t xml:space="preserve"> page</w:t>
      </w:r>
      <w:r w:rsidR="00402715">
        <w:rPr>
          <w:rFonts w:ascii="Times New Roman" w:hAnsi="Times New Roman" w:cs="Times New Roman"/>
          <w:sz w:val="26"/>
          <w:szCs w:val="26"/>
        </w:rPr>
        <w:t>s</w:t>
      </w:r>
      <w:r w:rsidRPr="009E2B40">
        <w:rPr>
          <w:rFonts w:ascii="Times New Roman" w:hAnsi="Times New Roman" w:cs="Times New Roman"/>
          <w:sz w:val="26"/>
          <w:szCs w:val="26"/>
        </w:rPr>
        <w:t xml:space="preserve"> in length accompanied by </w:t>
      </w:r>
      <w:r w:rsidR="00402715">
        <w:rPr>
          <w:rFonts w:ascii="Times New Roman" w:hAnsi="Times New Roman" w:cs="Times New Roman"/>
          <w:sz w:val="26"/>
          <w:szCs w:val="26"/>
        </w:rPr>
        <w:t xml:space="preserve">an original artwork of your creation </w:t>
      </w:r>
      <w:r w:rsidR="00D16F5A">
        <w:rPr>
          <w:rFonts w:ascii="Times New Roman" w:hAnsi="Times New Roman" w:cs="Times New Roman"/>
          <w:sz w:val="26"/>
          <w:szCs w:val="26"/>
        </w:rPr>
        <w:t>or five pages if</w:t>
      </w:r>
      <w:r w:rsidR="00402715">
        <w:rPr>
          <w:rFonts w:ascii="Times New Roman" w:hAnsi="Times New Roman" w:cs="Times New Roman"/>
          <w:sz w:val="26"/>
          <w:szCs w:val="26"/>
        </w:rPr>
        <w:t xml:space="preserve"> you decide not to </w:t>
      </w:r>
      <w:r w:rsidR="00D16F5A">
        <w:rPr>
          <w:rFonts w:ascii="Times New Roman" w:hAnsi="Times New Roman" w:cs="Times New Roman"/>
          <w:sz w:val="26"/>
          <w:szCs w:val="26"/>
        </w:rPr>
        <w:t>create homage</w:t>
      </w:r>
      <w:r w:rsidR="00402715">
        <w:rPr>
          <w:rFonts w:ascii="Times New Roman" w:hAnsi="Times New Roman" w:cs="Times New Roman"/>
          <w:sz w:val="26"/>
          <w:szCs w:val="26"/>
        </w:rPr>
        <w:t xml:space="preserve">.  All papers must be typed and handed in along </w:t>
      </w:r>
      <w:r w:rsidRPr="009E2B40">
        <w:rPr>
          <w:rFonts w:ascii="Times New Roman" w:hAnsi="Times New Roman" w:cs="Times New Roman"/>
          <w:sz w:val="26"/>
          <w:szCs w:val="26"/>
        </w:rPr>
        <w:t>a photo image</w:t>
      </w:r>
      <w:r w:rsidR="009E2B40" w:rsidRPr="009E2B40">
        <w:rPr>
          <w:rFonts w:ascii="Times New Roman" w:hAnsi="Times New Roman" w:cs="Times New Roman"/>
          <w:sz w:val="26"/>
          <w:szCs w:val="26"/>
        </w:rPr>
        <w:t xml:space="preserve"> of the visual work</w:t>
      </w:r>
      <w:r w:rsidR="00402715">
        <w:rPr>
          <w:rFonts w:ascii="Times New Roman" w:hAnsi="Times New Roman" w:cs="Times New Roman"/>
          <w:sz w:val="26"/>
          <w:szCs w:val="26"/>
        </w:rPr>
        <w:t xml:space="preserve"> being discussed; images do not count as pages in the final count</w:t>
      </w:r>
      <w:r w:rsidRPr="009E2B40">
        <w:rPr>
          <w:rFonts w:ascii="Times New Roman" w:hAnsi="Times New Roman" w:cs="Times New Roman"/>
          <w:sz w:val="26"/>
          <w:szCs w:val="26"/>
        </w:rPr>
        <w:t>.</w:t>
      </w:r>
      <w:r w:rsidR="009E2B40" w:rsidRPr="009E2B40">
        <w:rPr>
          <w:rFonts w:ascii="Times New Roman" w:hAnsi="Times New Roman" w:cs="Times New Roman"/>
          <w:sz w:val="26"/>
          <w:szCs w:val="26"/>
        </w:rPr>
        <w:t xml:space="preserve">  </w:t>
      </w:r>
      <w:r w:rsidR="00402715">
        <w:rPr>
          <w:rFonts w:ascii="Times New Roman" w:hAnsi="Times New Roman" w:cs="Times New Roman"/>
          <w:sz w:val="26"/>
          <w:szCs w:val="26"/>
        </w:rPr>
        <w:t>150pts.</w:t>
      </w:r>
    </w:p>
    <w:p w14:paraId="3DF7E05C" w14:textId="77777777" w:rsidR="009E2B40" w:rsidRPr="009E2B40" w:rsidRDefault="009E2B40" w:rsidP="009E2B40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966F612" w14:textId="77777777" w:rsidR="009E2B40" w:rsidRPr="009E2B40" w:rsidRDefault="009E2B40" w:rsidP="009E2B40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DFB09C6" w14:textId="77777777" w:rsidR="009E2B40" w:rsidRPr="009E2B40" w:rsidRDefault="009E2B40" w:rsidP="009E2B40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9E2B40" w:rsidRPr="009E2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07"/>
    <w:rsid w:val="003A6607"/>
    <w:rsid w:val="00402715"/>
    <w:rsid w:val="00455C0E"/>
    <w:rsid w:val="004854F7"/>
    <w:rsid w:val="00493109"/>
    <w:rsid w:val="004D2FFF"/>
    <w:rsid w:val="00510991"/>
    <w:rsid w:val="007C5E39"/>
    <w:rsid w:val="00886530"/>
    <w:rsid w:val="009E2B40"/>
    <w:rsid w:val="00D1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F7E8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saud alyami</cp:lastModifiedBy>
  <cp:revision>2</cp:revision>
  <dcterms:created xsi:type="dcterms:W3CDTF">2019-03-20T18:59:00Z</dcterms:created>
  <dcterms:modified xsi:type="dcterms:W3CDTF">2019-03-20T18:59:00Z</dcterms:modified>
</cp:coreProperties>
</file>